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E3" w:rsidRDefault="00A353E3" w:rsidP="00DC166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679358"/>
            <wp:effectExtent l="19050" t="0" r="3175" b="0"/>
            <wp:docPr id="1" name="Рисунок 1" descr="C:\Users\3\Desktop\ЗДВР 2020-2021\ЮИД\Обложка ПД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ЗДВР 2020-2021\ЮИД\Обложка ПДД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3E3" w:rsidRDefault="00A353E3" w:rsidP="00DC166E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A353E3" w:rsidRDefault="00A353E3" w:rsidP="00DC166E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A353E3" w:rsidRDefault="00A353E3" w:rsidP="00DC166E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A353E3" w:rsidRDefault="00A353E3" w:rsidP="00DC166E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DC166E" w:rsidRPr="0079466D" w:rsidRDefault="00DC166E" w:rsidP="00DC166E">
      <w:pPr>
        <w:jc w:val="center"/>
        <w:rPr>
          <w:rFonts w:ascii="Times New Roman" w:hAnsi="Times New Roman" w:cs="Times New Roman"/>
          <w:b/>
          <w:sz w:val="28"/>
        </w:rPr>
      </w:pPr>
      <w:r w:rsidRPr="0079466D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 Анализ статистических данных о состоянии детского </w:t>
      </w:r>
      <w:proofErr w:type="spellStart"/>
      <w:r w:rsidRPr="00DC166E">
        <w:rPr>
          <w:rFonts w:ascii="Times New Roman" w:hAnsi="Times New Roman" w:cs="Times New Roman"/>
          <w:sz w:val="28"/>
        </w:rPr>
        <w:t>дорожнотранспортного</w:t>
      </w:r>
      <w:proofErr w:type="spellEnd"/>
      <w:r w:rsidRPr="00DC166E">
        <w:rPr>
          <w:rFonts w:ascii="Times New Roman" w:hAnsi="Times New Roman" w:cs="Times New Roman"/>
          <w:sz w:val="28"/>
        </w:rPr>
        <w:t xml:space="preserve"> травматизма по г</w:t>
      </w:r>
      <w:proofErr w:type="gramStart"/>
      <w:r w:rsidRPr="00DC166E">
        <w:rPr>
          <w:rFonts w:ascii="Times New Roman" w:hAnsi="Times New Roman" w:cs="Times New Roman"/>
          <w:sz w:val="28"/>
        </w:rPr>
        <w:t>.К</w:t>
      </w:r>
      <w:proofErr w:type="gramEnd"/>
      <w:r w:rsidRPr="00DC166E">
        <w:rPr>
          <w:rFonts w:ascii="Times New Roman" w:hAnsi="Times New Roman" w:cs="Times New Roman"/>
          <w:sz w:val="28"/>
        </w:rPr>
        <w:t xml:space="preserve">азани показал необходимость акцентирования внимания всех взрослых на главной ценности – жизни и здоровье ребенка. 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 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ребенка сформировалась жизненно важная потребность не только в изучении, но и соблюдении Правил дорожного движения.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b/>
          <w:sz w:val="28"/>
        </w:rPr>
        <w:t>Цель:</w:t>
      </w:r>
      <w:r w:rsidRPr="00DC166E">
        <w:rPr>
          <w:rFonts w:ascii="Times New Roman" w:hAnsi="Times New Roman" w:cs="Times New Roman"/>
          <w:sz w:val="28"/>
        </w:rPr>
        <w:t xml:space="preserve"> создать условия для формирования у школьников устойчивых навыков безопасного поведения на улицах и дорогах.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b/>
          <w:sz w:val="28"/>
        </w:rPr>
        <w:t>Задачи:</w:t>
      </w:r>
      <w:r w:rsidRPr="00DC166E">
        <w:rPr>
          <w:rFonts w:ascii="Times New Roman" w:hAnsi="Times New Roman" w:cs="Times New Roman"/>
          <w:sz w:val="28"/>
        </w:rPr>
        <w:t xml:space="preserve">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1. Сформировать у учащихся устойчивые навыки соблюдения и выполнения Правил дорожного движения;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2. Применять современные формы и методы обучения и воспитания детей, технологии, направленные на предупреждение несчастных случаев на улицах и во дворах;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3. Развивать у детей и подростков чувство ответственности за свои действия и поступки;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4. Распространять опыт по обучению учащихся навыкам безопасного поведения на дороге; 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5. Поддерживать у родителей обучающихся устойчивый интерес к безопасности и здоровью детей как участников дорожного движения </w:t>
      </w:r>
    </w:p>
    <w:p w:rsidR="000A1477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>6. Укреплять взаимодействие между гимназией и ГИБДД с целью профилактики детского дорожно-транспортного травматизма.</w:t>
      </w: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Default="00DC166E" w:rsidP="00DC166E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Pr="00DC166E" w:rsidRDefault="00DC166E" w:rsidP="00DC166E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C166E">
        <w:rPr>
          <w:rFonts w:ascii="Times New Roman" w:hAnsi="Times New Roman" w:cs="Times New Roman"/>
          <w:b/>
          <w:sz w:val="28"/>
        </w:rPr>
        <w:lastRenderedPageBreak/>
        <w:t xml:space="preserve">Способы реализации: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>1. Уроки по Правилам дорожного движения;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 2. Тематические классные часы по ПДД (1 раз в месяц);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3. Общешкольные внеклассные мероприятия;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4. Беседы, викторины, конкурсы, выставки рисунков и плакатов по ПДД;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5. Организация работы отрядов ЮИД;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6. Открытые внеклассные мероприятия по ПДД;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7. Встречи с сотрудниками ГИБДД, совместное проведение мероприятий;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8. Обсуждение вопросов БДД и профилактики ДТП на совещаниях учителей;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9. Участие педагогов и учащихся в мероприятиях по пропаганде БДД и профилактике ДТП;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>10.Выставка книг в школьно</w:t>
      </w:r>
      <w:r>
        <w:rPr>
          <w:rFonts w:ascii="Times New Roman" w:hAnsi="Times New Roman" w:cs="Times New Roman"/>
          <w:sz w:val="28"/>
        </w:rPr>
        <w:t>й библиотеке по соблюдению ПДД;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11.Проведение индивидуальных и групповых бесед с детьми, нарушающими и склонными к нарушению ПДД;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12.Проведение инструктажей по соблюдению ПДД и предотвращению ДТТ; </w:t>
      </w:r>
    </w:p>
    <w:p w:rsidR="00DC166E" w:rsidRPr="00DC166E" w:rsidRDefault="00DC166E" w:rsidP="00DC166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C166E">
        <w:rPr>
          <w:rFonts w:ascii="Times New Roman" w:hAnsi="Times New Roman" w:cs="Times New Roman"/>
          <w:b/>
          <w:sz w:val="28"/>
        </w:rPr>
        <w:t>Направления работы.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  <w:u w:val="single"/>
        </w:rPr>
        <w:t>Работа с учащимися:</w:t>
      </w:r>
      <w:r w:rsidRPr="00DC166E">
        <w:rPr>
          <w:rFonts w:ascii="Times New Roman" w:hAnsi="Times New Roman" w:cs="Times New Roman"/>
          <w:sz w:val="28"/>
        </w:rPr>
        <w:t xml:space="preserve">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1. Беседы на классных часах;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2. Участие во внешкольных мероприятиях;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3. Организация работы отряда ЮИД;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4. Проведение практических занятий с членами отряда ЮИД;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5. Совместные мероприятия с сотрудниками ГИБДД.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  <w:u w:val="single"/>
        </w:rPr>
        <w:t>Работа с педагогическим коллективом:</w:t>
      </w:r>
      <w:r w:rsidRPr="00DC166E">
        <w:rPr>
          <w:rFonts w:ascii="Times New Roman" w:hAnsi="Times New Roman" w:cs="Times New Roman"/>
          <w:sz w:val="28"/>
        </w:rPr>
        <w:t xml:space="preserve">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1. Выступления на совещаниях с информацией о состоянии ДДТ по району, городу;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2. Совместное планирование работы по БДД и профилактике ДТП;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3. Обсуждение вопросов БДД на административных совещаниях;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4. Выступления сотрудников ГИБДД по вопросам ПДД.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P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 w:rsidRPr="00DC166E">
        <w:rPr>
          <w:rFonts w:ascii="Times New Roman" w:hAnsi="Times New Roman" w:cs="Times New Roman"/>
          <w:sz w:val="28"/>
          <w:u w:val="single"/>
        </w:rPr>
        <w:t xml:space="preserve"> Работа с родителями: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 xml:space="preserve">1. Выступления по проблеме БДД на родительских собраниях;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C166E">
        <w:rPr>
          <w:rFonts w:ascii="Times New Roman" w:hAnsi="Times New Roman" w:cs="Times New Roman"/>
          <w:sz w:val="28"/>
        </w:rPr>
        <w:t>2. Индивидуальные консультации для родителей.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DC166E" w:rsidRP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6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результаты: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sym w:font="Symbol" w:char="F0B7"/>
      </w:r>
      <w:r w:rsidRPr="00DC166E">
        <w:rPr>
          <w:rFonts w:ascii="Times New Roman" w:hAnsi="Times New Roman" w:cs="Times New Roman"/>
          <w:sz w:val="28"/>
          <w:szCs w:val="28"/>
        </w:rPr>
        <w:t xml:space="preserve"> Повышение культуры безопасного поведения на дорогах у учащихся гимназии;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sym w:font="Symbol" w:char="F0B7"/>
      </w:r>
      <w:r w:rsidRPr="00DC166E">
        <w:rPr>
          <w:rFonts w:ascii="Times New Roman" w:hAnsi="Times New Roman" w:cs="Times New Roman"/>
          <w:sz w:val="28"/>
          <w:szCs w:val="28"/>
        </w:rPr>
        <w:t xml:space="preserve"> Снижение детского дорожно-транспортного травматизма;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sym w:font="Symbol" w:char="F0B7"/>
      </w:r>
      <w:r w:rsidRPr="00DC166E">
        <w:rPr>
          <w:rFonts w:ascii="Times New Roman" w:hAnsi="Times New Roman" w:cs="Times New Roman"/>
          <w:sz w:val="28"/>
          <w:szCs w:val="28"/>
        </w:rPr>
        <w:t xml:space="preserve"> Тесное сотрудничество со структурами, обеспечивающими безопасность личности;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 </w:t>
      </w:r>
      <w:r w:rsidRPr="00DC166E">
        <w:rPr>
          <w:rFonts w:ascii="Times New Roman" w:hAnsi="Times New Roman" w:cs="Times New Roman"/>
          <w:sz w:val="28"/>
          <w:szCs w:val="28"/>
        </w:rPr>
        <w:sym w:font="Symbol" w:char="F0B7"/>
      </w:r>
      <w:r w:rsidRPr="00DC166E">
        <w:rPr>
          <w:rFonts w:ascii="Times New Roman" w:hAnsi="Times New Roman" w:cs="Times New Roman"/>
          <w:sz w:val="28"/>
          <w:szCs w:val="28"/>
        </w:rPr>
        <w:t xml:space="preserve"> Наличие у учащихся основ теоретических знаний и практических умений, относящихся к сфере обеспечения дорожной безопасности;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 w:rsidRPr="00DC1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Снижение количества ДТП с участием детей, вовлечение учащихся в пропаганду ПДД. Сформированные у учащихся знания и умения по ПДД. Воспитанная культура поведения, сознательное отношение к своей жизни и здоровью.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b/>
          <w:sz w:val="28"/>
          <w:szCs w:val="28"/>
        </w:rPr>
        <w:t>Знания, умения и навыки учащихся по ПДД 1-4 классы</w:t>
      </w:r>
      <w:r w:rsidRPr="00DC16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Знание ПДД для пешеходов и пассажиров.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знания и навыки поведения на улице (переход проезжей части, движение на перекрестках; правила движения по дороге в населенном пункте и </w:t>
      </w:r>
      <w:proofErr w:type="gramStart"/>
      <w:r w:rsidRPr="00DC166E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DC16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166E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DC166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знание сигналов светофора и регулировщика, действия пешеходов, правила перехода регулируемого и нерегулируемого перекрестков;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правила пользования транспортными средствами (автобус, автомобиль, трамвай, троллейбус), правила ожидания транспорта на остановке, правила посадки и высадки);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знание дорожных знаков, линий дорожной разметки проезжей части улицы;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навыки движения по улицам с соблюдением ПДД.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66E" w:rsidRP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66E">
        <w:rPr>
          <w:rFonts w:ascii="Times New Roman" w:hAnsi="Times New Roman" w:cs="Times New Roman"/>
          <w:b/>
          <w:sz w:val="28"/>
          <w:szCs w:val="28"/>
        </w:rPr>
        <w:t xml:space="preserve">5-11 классы </w:t>
      </w:r>
    </w:p>
    <w:p w:rsidR="00DC166E" w:rsidRP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К уже имеющимся знаниям, умениям и навыкам пешеходов и пассажиров добавляются: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знание ПДД для велосипедистов (правила передвижения на велосипеде по улицам и дорогам вне населенного пункта);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 xml:space="preserve">- положение велосипедиста на проезжей части; 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66E">
        <w:rPr>
          <w:rFonts w:ascii="Times New Roman" w:hAnsi="Times New Roman" w:cs="Times New Roman"/>
          <w:sz w:val="28"/>
          <w:szCs w:val="28"/>
        </w:rPr>
        <w:t>- сознательное оценивание себя как пешехода, пассажира, водителя транспортного средства.</w:t>
      </w: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66E" w:rsidRDefault="00DC166E" w:rsidP="00DC1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66E" w:rsidRPr="00DC166E" w:rsidRDefault="00DC166E" w:rsidP="00DC166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DC166E">
        <w:rPr>
          <w:rFonts w:ascii="Times New Roman" w:hAnsi="Times New Roman" w:cs="Times New Roman"/>
          <w:b/>
          <w:sz w:val="28"/>
        </w:rPr>
        <w:lastRenderedPageBreak/>
        <w:t>Календарный план мероприятий</w:t>
      </w:r>
    </w:p>
    <w:tbl>
      <w:tblPr>
        <w:tblStyle w:val="a3"/>
        <w:tblW w:w="0" w:type="auto"/>
        <w:tblLook w:val="04A0"/>
      </w:tblPr>
      <w:tblGrid>
        <w:gridCol w:w="957"/>
        <w:gridCol w:w="3821"/>
        <w:gridCol w:w="2402"/>
        <w:gridCol w:w="2391"/>
      </w:tblGrid>
      <w:tr w:rsidR="00DC166E" w:rsidRPr="0079466D" w:rsidTr="00DC166E">
        <w:tc>
          <w:tcPr>
            <w:tcW w:w="959" w:type="dxa"/>
          </w:tcPr>
          <w:p w:rsidR="00DC166E" w:rsidRPr="0079466D" w:rsidRDefault="00DC166E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№ п.п. </w:t>
            </w:r>
          </w:p>
        </w:tc>
        <w:tc>
          <w:tcPr>
            <w:tcW w:w="3826" w:type="dxa"/>
          </w:tcPr>
          <w:p w:rsidR="00DC166E" w:rsidRPr="0079466D" w:rsidRDefault="00DC166E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DC166E" w:rsidRPr="0079466D" w:rsidRDefault="00DC166E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DC166E" w:rsidRPr="0079466D" w:rsidRDefault="00DC166E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AD1020" w:rsidRPr="0079466D" w:rsidTr="003F412D">
        <w:tc>
          <w:tcPr>
            <w:tcW w:w="9571" w:type="dxa"/>
            <w:gridSpan w:val="4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детьми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826" w:type="dxa"/>
          </w:tcPr>
          <w:p w:rsidR="00DC166E" w:rsidRPr="0079466D" w:rsidRDefault="00AD1020" w:rsidP="00AD102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инструктажа по технике безопасности, правилам дорожного движения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1 раз в четверть и по мере необходимости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1-11 классов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826" w:type="dxa"/>
          </w:tcPr>
          <w:p w:rsidR="00DC166E" w:rsidRPr="0079466D" w:rsidRDefault="00AD1020" w:rsidP="00AD102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практических занятий, бесед, уроков по безопасности дорожного движения и предупреждения детского </w:t>
            </w: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дорожнотранспортного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травматизма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1-11 классов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826" w:type="dxa"/>
          </w:tcPr>
          <w:p w:rsidR="00DC166E" w:rsidRPr="0079466D" w:rsidRDefault="00AD1020" w:rsidP="00AD102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Инструктивные занятия по правилам поведения в общественных местах, ПДД, во время походов и экскурсий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Перед каждыми каникулами, выходами на экскурсии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1-11 классов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826" w:type="dxa"/>
          </w:tcPr>
          <w:p w:rsidR="00DC166E" w:rsidRPr="0079466D" w:rsidRDefault="00AD1020" w:rsidP="00AD102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тематических родительских собраний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1-11 классов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826" w:type="dxa"/>
          </w:tcPr>
          <w:p w:rsidR="00DC166E" w:rsidRPr="0079466D" w:rsidRDefault="00AD1020" w:rsidP="00AD102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Беседы с сотрудниками ГИБДД, врачами – травматологами школьным инспектором по предупреждению детского травматизма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Гарифуллина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Ч.</w:t>
            </w:r>
            <w:r w:rsidRPr="0079466D">
              <w:rPr>
                <w:rFonts w:ascii="Times New Roman" w:hAnsi="Times New Roman" w:cs="Times New Roman"/>
                <w:b/>
                <w:sz w:val="28"/>
                <w:szCs w:val="24"/>
              </w:rPr>
              <w:t>И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., классные руководители</w:t>
            </w:r>
          </w:p>
        </w:tc>
      </w:tr>
      <w:tr w:rsidR="00DC166E" w:rsidRPr="0079466D" w:rsidTr="00DC166E">
        <w:tc>
          <w:tcPr>
            <w:tcW w:w="959" w:type="dxa"/>
          </w:tcPr>
          <w:p w:rsidR="00DC166E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общешкольных мероприятий по ПДД и БДД: </w:t>
            </w:r>
          </w:p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1. День безопасности </w:t>
            </w:r>
          </w:p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2. Неделя ПДД </w:t>
            </w:r>
          </w:p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3. Акция «Будь ярким, стань заметным!»</w:t>
            </w:r>
          </w:p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4. Конкурс листовок по ПДД </w:t>
            </w:r>
          </w:p>
          <w:p w:rsidR="00DC166E" w:rsidRPr="0079466D" w:rsidRDefault="00AD1020" w:rsidP="00AD102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5. Выставка книг о ПДД в библиотеке </w:t>
            </w:r>
          </w:p>
        </w:tc>
        <w:tc>
          <w:tcPr>
            <w:tcW w:w="2393" w:type="dxa"/>
          </w:tcPr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Сафин А.Г.</w:t>
            </w: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Хайрутдинова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З.К.</w:t>
            </w:r>
          </w:p>
          <w:p w:rsidR="00DC166E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proofErr w:type="gram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Байрашева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Р.М. классные руководители 1-11 классов (приглашение сотрудников ГИБДД</w:t>
            </w:r>
            <w:proofErr w:type="gramEnd"/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работы в отряде ЮИД 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Сафин А.Г.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Участие отряда ЮИД в районных мероприятиях и конкурсах по ПДД по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положениям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Сафин А.Г.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9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Мероприятия и классные часы в рамках акций: «Внимание, дети!» «Безопасное колесо», «Месячник безопасности» и т.д., по положениям 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Сафин А.Г.,</w:t>
            </w: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классные руководители 1-11 классов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Изготовление безопасных маршрутов следования из дома в школу и обратно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Изготовление «Памяток для учащихся», «Памяток для родителей»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Сафин А.Г.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Оборудование уголков по ПДД в каждом кабинете 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 1-11 классов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Сотрудничество с инспекторами ГИБДД, совместное проведение массовых мероприятий по БДД В течение года, а так же 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Гарифуллина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Ч.И.</w:t>
            </w: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AD1020" w:rsidRPr="0079466D" w:rsidTr="008D25A1">
        <w:tc>
          <w:tcPr>
            <w:tcW w:w="9571" w:type="dxa"/>
            <w:gridSpan w:val="4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b/>
                <w:sz w:val="28"/>
                <w:szCs w:val="24"/>
              </w:rPr>
              <w:t>Работа с педагогическим коллективом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Рассмотрение вопросов по ПДД и БДД на педагогических совещаний, заседаний МО классных руководителей 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года, но не менее 1 раза в четверть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Гарифуллина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Ч.И.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3826" w:type="dxa"/>
          </w:tcPr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Семинары, совещания, «круглые столы» </w:t>
            </w:r>
          </w:p>
          <w:p w:rsidR="00AD1020" w:rsidRPr="0079466D" w:rsidRDefault="00AD1020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Как рассказывать детям о ПДД. Использование статистических данных о ДТТ с участием школьников. Необходимая документация по ПДД.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D1020" w:rsidRPr="0079466D" w:rsidRDefault="00AD1020" w:rsidP="00AD10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Гарифуллина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Ч.И.</w:t>
            </w:r>
          </w:p>
          <w:p w:rsidR="00AD1020" w:rsidRPr="0079466D" w:rsidRDefault="00AD1020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с привлечением инспекторов ГИБДД</w:t>
            </w:r>
          </w:p>
        </w:tc>
      </w:tr>
      <w:tr w:rsidR="00AD1020" w:rsidRPr="0079466D" w:rsidTr="00DC166E">
        <w:tc>
          <w:tcPr>
            <w:tcW w:w="959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3826" w:type="dxa"/>
          </w:tcPr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Контроль:</w:t>
            </w:r>
          </w:p>
          <w:p w:rsidR="00AD1020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-в планах работы классных руководителей вопросов ПДД и профилактики ДТП; </w:t>
            </w:r>
          </w:p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 журналов по ТБ;</w:t>
            </w:r>
          </w:p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- состояния работы по профилактике ДТП и изучению ПДД: </w:t>
            </w:r>
          </w:p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А) сообщение на педагогическом совещании (справки); </w:t>
            </w:r>
          </w:p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Б) проверка документации по данному вопросу;</w:t>
            </w:r>
          </w:p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В) анализ работы</w:t>
            </w:r>
          </w:p>
        </w:tc>
        <w:tc>
          <w:tcPr>
            <w:tcW w:w="2393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течение года, но не менее 1 раза в полугод</w:t>
            </w:r>
          </w:p>
        </w:tc>
        <w:tc>
          <w:tcPr>
            <w:tcW w:w="2393" w:type="dxa"/>
          </w:tcPr>
          <w:p w:rsidR="00AD1020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Гарифуллина</w:t>
            </w:r>
            <w:proofErr w:type="spell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Ч.И.</w:t>
            </w:r>
          </w:p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Камалова А.Э.</w:t>
            </w:r>
          </w:p>
        </w:tc>
      </w:tr>
      <w:tr w:rsidR="0079466D" w:rsidRPr="0079466D" w:rsidTr="000327C7">
        <w:tc>
          <w:tcPr>
            <w:tcW w:w="9571" w:type="dxa"/>
            <w:gridSpan w:val="4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Работа с родителями</w:t>
            </w:r>
          </w:p>
        </w:tc>
      </w:tr>
      <w:tr w:rsidR="0079466D" w:rsidRPr="0079466D" w:rsidTr="00DC166E">
        <w:tc>
          <w:tcPr>
            <w:tcW w:w="959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3826" w:type="dxa"/>
          </w:tcPr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Родительские собрания с рассмотрением вопросов (примерная тематика):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Безопасность детей – забота взрослых 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Жизнь без ДТП 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Дорожные ловушки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Путь в школу и домой 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Если вы купили ребенку велосипед</w:t>
            </w:r>
            <w:proofErr w:type="gramStart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ак научить детей наблюдать за дорогой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Знает ли Ваш ребенок ПДД </w:t>
            </w:r>
          </w:p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Дети и транспорт</w:t>
            </w:r>
          </w:p>
        </w:tc>
        <w:tc>
          <w:tcPr>
            <w:tcW w:w="2393" w:type="dxa"/>
          </w:tcPr>
          <w:p w:rsidR="0079466D" w:rsidRPr="0079466D" w:rsidRDefault="0079466D" w:rsidP="007946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1 раз в четверть </w:t>
            </w:r>
          </w:p>
        </w:tc>
        <w:tc>
          <w:tcPr>
            <w:tcW w:w="2393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9466D" w:rsidRPr="0079466D" w:rsidTr="00DC166E">
        <w:tc>
          <w:tcPr>
            <w:tcW w:w="959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3826" w:type="dxa"/>
          </w:tcPr>
          <w:p w:rsidR="0079466D" w:rsidRPr="0079466D" w:rsidRDefault="0079466D" w:rsidP="00AD10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Лекторий для родителей</w:t>
            </w:r>
          </w:p>
        </w:tc>
        <w:tc>
          <w:tcPr>
            <w:tcW w:w="2393" w:type="dxa"/>
          </w:tcPr>
          <w:p w:rsidR="0079466D" w:rsidRPr="0079466D" w:rsidRDefault="0079466D" w:rsidP="007946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В течение года с родителями детей, склонных к правонарушениям </w:t>
            </w:r>
          </w:p>
        </w:tc>
        <w:tc>
          <w:tcPr>
            <w:tcW w:w="2393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79466D" w:rsidRPr="0079466D" w:rsidTr="00DC166E">
        <w:tc>
          <w:tcPr>
            <w:tcW w:w="959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3826" w:type="dxa"/>
          </w:tcPr>
          <w:p w:rsidR="0079466D" w:rsidRPr="0079466D" w:rsidRDefault="0079466D" w:rsidP="0079466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 xml:space="preserve">Привлечение родителей к проведению мероприятий по ПДД </w:t>
            </w:r>
          </w:p>
        </w:tc>
        <w:tc>
          <w:tcPr>
            <w:tcW w:w="2393" w:type="dxa"/>
          </w:tcPr>
          <w:p w:rsidR="0079466D" w:rsidRPr="0079466D" w:rsidRDefault="0079466D" w:rsidP="007946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9466D" w:rsidRPr="0079466D" w:rsidRDefault="0079466D" w:rsidP="00DC166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9466D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</w:tbl>
    <w:p w:rsidR="00DC166E" w:rsidRPr="00DC166E" w:rsidRDefault="00DC166E" w:rsidP="00DC166E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DC166E" w:rsidRPr="00DC166E" w:rsidSect="003F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166E"/>
    <w:rsid w:val="00270CF8"/>
    <w:rsid w:val="002806A4"/>
    <w:rsid w:val="003C1D5E"/>
    <w:rsid w:val="003F3C67"/>
    <w:rsid w:val="0079466D"/>
    <w:rsid w:val="00A353E3"/>
    <w:rsid w:val="00A97C64"/>
    <w:rsid w:val="00AD1020"/>
    <w:rsid w:val="00DC1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cp:lastPrinted>2021-04-09T11:42:00Z</cp:lastPrinted>
  <dcterms:created xsi:type="dcterms:W3CDTF">2021-04-09T11:10:00Z</dcterms:created>
  <dcterms:modified xsi:type="dcterms:W3CDTF">2021-04-09T12:10:00Z</dcterms:modified>
</cp:coreProperties>
</file>